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B" w:rsidRDefault="0097227B" w:rsidP="0097227B">
      <w:pPr>
        <w:jc w:val="center"/>
        <w:rPr>
          <w:rFonts w:ascii="Arial" w:hAnsi="Arial" w:cs="Arial"/>
        </w:rPr>
      </w:pPr>
      <w:r w:rsidRPr="006F5D21"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9C" w:rsidRPr="00A65E1E" w:rsidRDefault="00D87E9C" w:rsidP="0097227B">
      <w:pPr>
        <w:jc w:val="center"/>
        <w:rPr>
          <w:rFonts w:ascii="Arial" w:hAnsi="Arial" w:cs="Arial"/>
        </w:rPr>
      </w:pPr>
    </w:p>
    <w:p w:rsidR="0097227B" w:rsidRPr="00BD1DB4" w:rsidRDefault="0097227B" w:rsidP="0097227B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>ДУМА  ВЕРХНЕКЕТСКОГО  РАЙОНА</w:t>
      </w:r>
    </w:p>
    <w:p w:rsidR="0097227B" w:rsidRDefault="00D87E9C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7227B" w:rsidRPr="003F3E3A" w:rsidTr="009B3D1C">
        <w:tc>
          <w:tcPr>
            <w:tcW w:w="3697" w:type="dxa"/>
          </w:tcPr>
          <w:p w:rsidR="0097227B" w:rsidRPr="001D0B69" w:rsidRDefault="0097227B" w:rsidP="009B3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87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87E9C"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proofErr w:type="gramEnd"/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45238">
              <w:rPr>
                <w:rFonts w:ascii="Arial" w:hAnsi="Arial" w:cs="Arial"/>
                <w:b/>
                <w:bCs/>
                <w:sz w:val="24"/>
                <w:szCs w:val="24"/>
              </w:rPr>
              <w:t>31.10</w:t>
            </w:r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97227B" w:rsidRPr="003F3E3A" w:rsidRDefault="0097227B" w:rsidP="009B3D1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97227B" w:rsidRPr="004E4CE1" w:rsidRDefault="0097227B" w:rsidP="009B3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CE1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4E4CE1">
              <w:rPr>
                <w:rFonts w:ascii="Arial" w:hAnsi="Arial" w:cs="Arial"/>
                <w:sz w:val="18"/>
                <w:szCs w:val="18"/>
              </w:rPr>
              <w:t>. Белый Яр,</w:t>
            </w:r>
          </w:p>
          <w:p w:rsidR="0097227B" w:rsidRPr="003F3E3A" w:rsidRDefault="0097227B" w:rsidP="009B3D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CE1">
              <w:rPr>
                <w:rFonts w:ascii="Arial" w:hAnsi="Arial" w:cs="Arial"/>
                <w:sz w:val="18"/>
                <w:szCs w:val="18"/>
              </w:rPr>
              <w:t>ул. Гагарина, 15</w:t>
            </w:r>
            <w:r w:rsidRPr="003F3E3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</w:tbl>
    <w:p w:rsidR="0097227B" w:rsidRDefault="0097227B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</w:p>
    <w:p w:rsidR="0097227B" w:rsidRDefault="006E5347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лицом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местного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района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Томской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области,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лицом,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замещающим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муниципальную должность, иным лицом, замещающим </w:t>
      </w:r>
    </w:p>
    <w:p w:rsidR="00204F32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муниципальную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должность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местного </w:t>
      </w:r>
    </w:p>
    <w:p w:rsidR="00204F32" w:rsidRDefault="00685D7E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района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Томской </w:t>
      </w:r>
    </w:p>
    <w:p w:rsidR="00204F32" w:rsidRDefault="0059225A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области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</w:t>
      </w:r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ограничени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запрет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исполн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требований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урегулировании </w:t>
      </w:r>
    </w:p>
    <w:p w:rsidR="0046374D" w:rsidRDefault="0059225A" w:rsidP="009F2230">
      <w:pPr>
        <w:widowControl/>
        <w:autoSpaceDE w:val="0"/>
        <w:autoSpaceDN w:val="0"/>
        <w:adjustRightInd w:val="0"/>
        <w:rPr>
          <w:u w:val="single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конфликта интересов</w:t>
      </w:r>
      <w:r w:rsidR="0046374D">
        <w:t xml:space="preserve">      </w:t>
      </w:r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374D" w:rsidRPr="00D77E06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8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>3 статьи 8.2</w:t>
        </w:r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9F2230" w:rsidRDefault="00A07296" w:rsidP="00A0729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A07296" w:rsidRPr="00A07296" w:rsidRDefault="00A07296" w:rsidP="00A07296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07296">
        <w:rPr>
          <w:rFonts w:ascii="Arial" w:hAnsi="Arial" w:cs="Arial"/>
          <w:b/>
          <w:sz w:val="24"/>
          <w:szCs w:val="24"/>
          <w:lang w:bidi="th-TH"/>
        </w:rPr>
        <w:t xml:space="preserve">Дума </w:t>
      </w:r>
      <w:proofErr w:type="spellStart"/>
      <w:r w:rsidRPr="00A07296">
        <w:rPr>
          <w:rFonts w:ascii="Arial" w:hAnsi="Arial" w:cs="Arial"/>
          <w:b/>
          <w:sz w:val="24"/>
          <w:szCs w:val="24"/>
          <w:lang w:bidi="th-TH"/>
        </w:rPr>
        <w:t>Верхнекетского</w:t>
      </w:r>
      <w:proofErr w:type="spellEnd"/>
      <w:r w:rsidRPr="00A07296">
        <w:rPr>
          <w:rFonts w:ascii="Arial" w:hAnsi="Arial" w:cs="Arial"/>
          <w:b/>
          <w:sz w:val="24"/>
          <w:szCs w:val="24"/>
          <w:lang w:bidi="th-TH"/>
        </w:rPr>
        <w:t xml:space="preserve"> района</w:t>
      </w:r>
    </w:p>
    <w:p w:rsidR="009F2230" w:rsidRDefault="00A07296" w:rsidP="009F2230">
      <w:pPr>
        <w:widowControl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07296">
        <w:rPr>
          <w:rFonts w:ascii="Arial" w:hAnsi="Arial" w:cs="Arial"/>
          <w:b/>
          <w:sz w:val="24"/>
          <w:szCs w:val="24"/>
          <w:lang w:bidi="th-TH"/>
        </w:rPr>
        <w:t>решила:</w:t>
      </w:r>
    </w:p>
    <w:p w:rsidR="00E17E7B" w:rsidRDefault="00E17E7B" w:rsidP="009F2230">
      <w:pPr>
        <w:widowControl/>
        <w:jc w:val="center"/>
        <w:rPr>
          <w:bCs/>
          <w:sz w:val="24"/>
          <w:szCs w:val="24"/>
        </w:rPr>
      </w:pPr>
    </w:p>
    <w:p w:rsidR="00F13A10" w:rsidRPr="00F13A10" w:rsidRDefault="0046374D" w:rsidP="009F2230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органах </w:t>
      </w:r>
      <w:r w:rsidR="003C7EA8">
        <w:rPr>
          <w:rFonts w:ascii="Arial" w:eastAsiaTheme="minorHAnsi" w:hAnsi="Arial" w:cs="Arial"/>
          <w:bCs/>
          <w:sz w:val="24"/>
          <w:szCs w:val="24"/>
          <w:lang w:eastAsia="en-US"/>
        </w:rPr>
        <w:t>местного самоуправ</w:t>
      </w:r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ления </w:t>
      </w:r>
      <w:proofErr w:type="spellStart"/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Томской области,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D77E06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0729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</w:t>
      </w:r>
      <w:r w:rsidR="003E2697">
        <w:rPr>
          <w:sz w:val="24"/>
          <w:szCs w:val="24"/>
        </w:rPr>
        <w:t>ше</w:t>
      </w:r>
      <w:r>
        <w:rPr>
          <w:sz w:val="24"/>
          <w:szCs w:val="24"/>
        </w:rPr>
        <w:t>ние</w:t>
      </w:r>
      <w:r w:rsidR="003E2697">
        <w:rPr>
          <w:sz w:val="24"/>
          <w:szCs w:val="24"/>
        </w:rPr>
        <w:t xml:space="preserve"> </w:t>
      </w:r>
      <w:r w:rsidR="0046374D" w:rsidRPr="00D77E06">
        <w:rPr>
          <w:sz w:val="24"/>
          <w:szCs w:val="24"/>
        </w:rPr>
        <w:t xml:space="preserve">вступает в силу со дня его </w:t>
      </w:r>
      <w:r w:rsidR="009F2230">
        <w:rPr>
          <w:sz w:val="24"/>
          <w:szCs w:val="24"/>
        </w:rPr>
        <w:t xml:space="preserve">официального опубликования в информационном вестнике </w:t>
      </w:r>
      <w:proofErr w:type="spellStart"/>
      <w:r w:rsidR="009F2230">
        <w:rPr>
          <w:sz w:val="24"/>
          <w:szCs w:val="24"/>
        </w:rPr>
        <w:t>Верхнекетского</w:t>
      </w:r>
      <w:proofErr w:type="spellEnd"/>
      <w:r w:rsidR="009F2230">
        <w:rPr>
          <w:sz w:val="24"/>
          <w:szCs w:val="24"/>
        </w:rPr>
        <w:t xml:space="preserve"> района «Территория», разместить настоящее решение на официальном сайте Администрации </w:t>
      </w:r>
      <w:proofErr w:type="spellStart"/>
      <w:r w:rsidR="009F2230">
        <w:rPr>
          <w:sz w:val="24"/>
          <w:szCs w:val="24"/>
        </w:rPr>
        <w:t>Верхнекетского</w:t>
      </w:r>
      <w:proofErr w:type="spellEnd"/>
      <w:r w:rsidR="009F2230">
        <w:rPr>
          <w:sz w:val="24"/>
          <w:szCs w:val="24"/>
        </w:rPr>
        <w:t xml:space="preserve"> района</w:t>
      </w:r>
      <w:r w:rsidR="0046374D" w:rsidRPr="00D77E06">
        <w:rPr>
          <w:sz w:val="24"/>
          <w:szCs w:val="24"/>
        </w:rPr>
        <w:t>.</w:t>
      </w:r>
    </w:p>
    <w:p w:rsidR="008B54A3" w:rsidRDefault="003E2697" w:rsidP="008B54A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r w:rsidR="00A07296">
        <w:rPr>
          <w:rFonts w:ascii="Arial" w:hAnsi="Arial" w:cs="Arial"/>
          <w:bCs/>
          <w:sz w:val="24"/>
          <w:szCs w:val="24"/>
        </w:rPr>
        <w:t xml:space="preserve"> </w:t>
      </w:r>
      <w:r w:rsidR="0046374D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>председателя</w:t>
      </w:r>
      <w:r w:rsidR="003C7EA8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3C7EA8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3C7EA8">
        <w:rPr>
          <w:rFonts w:ascii="Arial" w:hAnsi="Arial" w:cs="Arial"/>
          <w:bCs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>.</w:t>
      </w:r>
      <w:r w:rsidR="008B54A3" w:rsidRPr="008B54A3">
        <w:rPr>
          <w:rFonts w:ascii="Arial" w:eastAsia="Calibri" w:hAnsi="Arial" w:cs="Arial"/>
          <w:sz w:val="24"/>
          <w:szCs w:val="24"/>
        </w:rPr>
        <w:t xml:space="preserve"> </w:t>
      </w:r>
    </w:p>
    <w:p w:rsidR="008B54A3" w:rsidRDefault="008B54A3" w:rsidP="00DE369B">
      <w:pPr>
        <w:jc w:val="both"/>
        <w:rPr>
          <w:rFonts w:ascii="Arial" w:eastAsia="Calibri" w:hAnsi="Arial" w:cs="Arial"/>
          <w:sz w:val="24"/>
          <w:szCs w:val="24"/>
        </w:rPr>
      </w:pPr>
    </w:p>
    <w:p w:rsidR="00DE369B" w:rsidRPr="00FD00C1" w:rsidRDefault="00DE369B" w:rsidP="00DE369B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 w:rsidRPr="00FD00C1">
        <w:rPr>
          <w:rFonts w:ascii="Arial" w:hAnsi="Arial" w:cs="Arial"/>
          <w:sz w:val="24"/>
          <w:szCs w:val="24"/>
        </w:rPr>
        <w:t xml:space="preserve">И. о. председателя Думы                                            </w:t>
      </w:r>
      <w:r w:rsidR="00B6196F">
        <w:rPr>
          <w:rFonts w:ascii="Arial" w:hAnsi="Arial" w:cs="Arial"/>
          <w:sz w:val="24"/>
          <w:szCs w:val="24"/>
        </w:rPr>
        <w:t>И. о. Главы</w:t>
      </w:r>
    </w:p>
    <w:p w:rsidR="00DE369B" w:rsidRPr="00FD00C1" w:rsidRDefault="00DE369B" w:rsidP="00DE369B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proofErr w:type="spellStart"/>
      <w:r w:rsidRPr="00FD00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00C1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proofErr w:type="spellStart"/>
      <w:r w:rsidRPr="00FD00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00C1">
        <w:rPr>
          <w:rFonts w:ascii="Arial" w:hAnsi="Arial" w:cs="Arial"/>
          <w:sz w:val="24"/>
          <w:szCs w:val="24"/>
        </w:rPr>
        <w:t xml:space="preserve"> района</w:t>
      </w:r>
    </w:p>
    <w:p w:rsidR="00DE369B" w:rsidRPr="00801ECB" w:rsidRDefault="00DE369B" w:rsidP="00DE369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DE369B" w:rsidRDefault="00DE369B" w:rsidP="00DE369B">
      <w:pPr>
        <w:pStyle w:val="ConsPlusNormal"/>
        <w:widowControl/>
        <w:ind w:firstLine="0"/>
        <w:rPr>
          <w:b/>
          <w:sz w:val="24"/>
          <w:szCs w:val="24"/>
        </w:rPr>
      </w:pPr>
      <w:r w:rsidRPr="00801ECB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Н.В. Мурзина                                      </w:t>
      </w:r>
      <w:r w:rsidRPr="00801ECB">
        <w:rPr>
          <w:b/>
          <w:sz w:val="24"/>
          <w:szCs w:val="24"/>
        </w:rPr>
        <w:t xml:space="preserve"> ___________ </w:t>
      </w:r>
      <w:r w:rsidR="00B6196F">
        <w:rPr>
          <w:b/>
          <w:sz w:val="24"/>
          <w:szCs w:val="24"/>
        </w:rPr>
        <w:t xml:space="preserve">Л.А. </w:t>
      </w:r>
      <w:proofErr w:type="spellStart"/>
      <w:r w:rsidR="00B6196F">
        <w:rPr>
          <w:b/>
          <w:sz w:val="24"/>
          <w:szCs w:val="24"/>
        </w:rPr>
        <w:t>Досужева</w:t>
      </w:r>
      <w:proofErr w:type="spellEnd"/>
    </w:p>
    <w:p w:rsidR="008B54A3" w:rsidRDefault="008B54A3" w:rsidP="008B54A3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Pr="00DE369B" w:rsidRDefault="00485F4E" w:rsidP="00DE369B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  <w:sectPr w:rsidR="0046374D" w:rsidRPr="00DE369B">
          <w:pgSz w:w="11906" w:h="16838"/>
          <w:pgMar w:top="851" w:right="851" w:bottom="1134" w:left="1418" w:header="720" w:footer="720" w:gutter="0"/>
          <w:cols w:space="720"/>
        </w:sectPr>
      </w:pPr>
      <w:r>
        <w:rPr>
          <w:rFonts w:ascii="Arial" w:hAnsi="Arial" w:cs="Arial"/>
        </w:rPr>
        <w:t>Дело-1</w:t>
      </w:r>
      <w:r w:rsidR="0046374D">
        <w:rPr>
          <w:rFonts w:ascii="Arial" w:hAnsi="Arial" w:cs="Arial"/>
        </w:rPr>
        <w:t xml:space="preserve">, </w:t>
      </w:r>
      <w:r w:rsidR="00C67951">
        <w:rPr>
          <w:rFonts w:ascii="Arial" w:hAnsi="Arial" w:cs="Arial"/>
        </w:rPr>
        <w:t xml:space="preserve">Администрация – 1, </w:t>
      </w:r>
      <w:r>
        <w:rPr>
          <w:rFonts w:ascii="Arial" w:hAnsi="Arial" w:cs="Arial"/>
        </w:rPr>
        <w:t>члены комиссии-</w:t>
      </w:r>
      <w:proofErr w:type="gramStart"/>
      <w:r>
        <w:rPr>
          <w:rFonts w:ascii="Arial" w:hAnsi="Arial" w:cs="Arial"/>
        </w:rPr>
        <w:t>5</w:t>
      </w:r>
      <w:r w:rsidR="00D758DE">
        <w:rPr>
          <w:rFonts w:ascii="Arial" w:hAnsi="Arial" w:cs="Arial"/>
        </w:rPr>
        <w:t>,</w:t>
      </w:r>
      <w:r>
        <w:rPr>
          <w:rFonts w:ascii="Arial" w:hAnsi="Arial" w:cs="Arial"/>
        </w:rPr>
        <w:t>Генералова</w:t>
      </w:r>
      <w:proofErr w:type="gramEnd"/>
      <w:r>
        <w:rPr>
          <w:rFonts w:ascii="Arial" w:hAnsi="Arial" w:cs="Arial"/>
        </w:rPr>
        <w:t>-1, прокуратура-1.</w:t>
      </w:r>
      <w:bookmarkStart w:id="0" w:name="_GoBack"/>
      <w:bookmarkEnd w:id="0"/>
      <w:r w:rsidR="0046374D">
        <w:rPr>
          <w:rFonts w:ascii="Arial" w:hAnsi="Arial" w:cs="Arial"/>
        </w:rPr>
        <w:t xml:space="preserve"> 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41D8" w:rsidRDefault="00C741D8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46374D" w:rsidRDefault="004C4F9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</w:t>
      </w:r>
      <w:r w:rsidR="00C741D8">
        <w:rPr>
          <w:rFonts w:ascii="Arial" w:hAnsi="Arial" w:cs="Arial"/>
          <w:sz w:val="24"/>
          <w:szCs w:val="24"/>
        </w:rPr>
        <w:t>ем</w:t>
      </w:r>
      <w:r w:rsidR="00463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</w:p>
    <w:p w:rsidR="004C4F9F" w:rsidRDefault="004C4F9F" w:rsidP="0046374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46374D" w:rsidRDefault="004C4F9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 xml:space="preserve">бря </w:t>
      </w:r>
      <w:r w:rsidR="0046374D">
        <w:rPr>
          <w:rFonts w:ascii="Arial" w:hAnsi="Arial" w:cs="Arial"/>
          <w:sz w:val="24"/>
          <w:szCs w:val="24"/>
        </w:rPr>
        <w:t>201</w:t>
      </w:r>
      <w:r w:rsidR="003E2697">
        <w:rPr>
          <w:rFonts w:ascii="Arial" w:hAnsi="Arial" w:cs="Arial"/>
          <w:sz w:val="24"/>
          <w:szCs w:val="24"/>
        </w:rPr>
        <w:t>9</w:t>
      </w:r>
      <w:r w:rsidR="00E17E7B">
        <w:rPr>
          <w:rFonts w:ascii="Arial" w:hAnsi="Arial" w:cs="Arial"/>
          <w:sz w:val="24"/>
          <w:szCs w:val="24"/>
        </w:rPr>
        <w:t xml:space="preserve"> г. № 58</w:t>
      </w:r>
      <w:r w:rsidR="0046374D"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Pr="00522EBD" w:rsidRDefault="005B729D" w:rsidP="00B97E65">
      <w:pPr>
        <w:jc w:val="center"/>
        <w:rPr>
          <w:rFonts w:ascii="Arial" w:hAnsi="Arial" w:cs="Arial"/>
          <w:b/>
          <w:sz w:val="24"/>
          <w:szCs w:val="24"/>
        </w:rPr>
      </w:pPr>
      <w:r w:rsidRPr="00522EBD">
        <w:rPr>
          <w:rFonts w:ascii="Arial" w:hAnsi="Arial" w:cs="Arial"/>
          <w:b/>
          <w:sz w:val="24"/>
          <w:szCs w:val="24"/>
        </w:rPr>
        <w:t>С</w:t>
      </w:r>
      <w:r w:rsidR="003E2697" w:rsidRPr="00522EBD">
        <w:rPr>
          <w:rFonts w:ascii="Arial" w:hAnsi="Arial" w:cs="Arial"/>
          <w:b/>
          <w:sz w:val="24"/>
          <w:szCs w:val="24"/>
        </w:rPr>
        <w:t xml:space="preserve">остав </w:t>
      </w:r>
      <w:r w:rsidR="003E2697" w:rsidRPr="00522EBD">
        <w:rPr>
          <w:rFonts w:ascii="Arial" w:eastAsia="Calibri" w:hAnsi="Arial" w:cs="Arial"/>
          <w:b/>
          <w:sz w:val="24"/>
          <w:szCs w:val="24"/>
        </w:rPr>
        <w:t>комиссии</w:t>
      </w:r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E25448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местного самоуправления </w:t>
      </w:r>
      <w:proofErr w:type="spellStart"/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</w:t>
      </w:r>
      <w:r w:rsidR="004C4F9F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ограничений, запретов, исполнению </w:t>
      </w:r>
      <w:proofErr w:type="gramStart"/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обязанностей,  установленных</w:t>
      </w:r>
      <w:proofErr w:type="gramEnd"/>
      <w:r w:rsidR="003E2697" w:rsidRPr="00522EB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целях противодействия коррупции, и требований об урегулировании конфликта интересов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7E75B6" w:rsidRDefault="007E75B6" w:rsidP="007E75B6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2271E4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2271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271E4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Мурзина</w:t>
      </w:r>
      <w:r w:rsidR="002271E4">
        <w:rPr>
          <w:rFonts w:ascii="Arial" w:hAnsi="Arial" w:cs="Arial"/>
          <w:sz w:val="24"/>
          <w:szCs w:val="24"/>
        </w:rPr>
        <w:t xml:space="preserve"> Н.В</w:t>
      </w:r>
      <w:r>
        <w:rPr>
          <w:rFonts w:ascii="Arial" w:hAnsi="Arial" w:cs="Arial"/>
          <w:sz w:val="24"/>
          <w:szCs w:val="24"/>
        </w:rPr>
        <w:t>.</w:t>
      </w:r>
      <w:r w:rsidRPr="005B729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75B6" w:rsidRPr="00485F4E" w:rsidRDefault="007E75B6" w:rsidP="007E75B6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729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председатель Контрольно-ревизионной комиссии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</w:t>
      </w:r>
      <w:r w:rsidR="002271E4">
        <w:rPr>
          <w:rFonts w:ascii="Arial" w:hAnsi="Arial" w:cs="Arial"/>
          <w:sz w:val="24"/>
          <w:szCs w:val="24"/>
        </w:rPr>
        <w:t>тский</w:t>
      </w:r>
      <w:proofErr w:type="spellEnd"/>
      <w:r w:rsidR="002271E4">
        <w:rPr>
          <w:rFonts w:ascii="Arial" w:hAnsi="Arial" w:cs="Arial"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85F4E">
        <w:rPr>
          <w:rFonts w:ascii="Arial" w:hAnsi="Arial" w:cs="Arial"/>
          <w:sz w:val="24"/>
          <w:szCs w:val="24"/>
        </w:rPr>
        <w:t>Селиванова</w:t>
      </w:r>
      <w:r w:rsidR="002271E4" w:rsidRPr="00485F4E">
        <w:rPr>
          <w:rFonts w:ascii="Arial" w:hAnsi="Arial" w:cs="Arial"/>
          <w:sz w:val="24"/>
          <w:szCs w:val="24"/>
        </w:rPr>
        <w:t xml:space="preserve"> О.Л.</w:t>
      </w:r>
      <w:r w:rsidRPr="00485F4E">
        <w:rPr>
          <w:rFonts w:ascii="Arial" w:hAnsi="Arial" w:cs="Arial"/>
          <w:sz w:val="24"/>
          <w:szCs w:val="24"/>
        </w:rPr>
        <w:t>;</w:t>
      </w:r>
    </w:p>
    <w:p w:rsidR="007E75B6" w:rsidRPr="005B729D" w:rsidRDefault="007E75B6" w:rsidP="007E75B6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главный специалист по организационной работе Мурзина С.А.</w:t>
      </w:r>
      <w:r w:rsidRPr="005B729D">
        <w:rPr>
          <w:rFonts w:ascii="Arial" w:hAnsi="Arial" w:cs="Arial"/>
          <w:sz w:val="24"/>
          <w:szCs w:val="24"/>
        </w:rPr>
        <w:t>;</w:t>
      </w:r>
    </w:p>
    <w:p w:rsidR="007E75B6" w:rsidRPr="005B729D" w:rsidRDefault="007E75B6" w:rsidP="007E75B6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7E75B6" w:rsidRPr="00485F4E" w:rsidRDefault="007E75B6" w:rsidP="005464E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85F4E">
        <w:rPr>
          <w:rFonts w:ascii="Arial" w:hAnsi="Arial" w:cs="Arial"/>
          <w:sz w:val="24"/>
          <w:szCs w:val="24"/>
        </w:rPr>
        <w:t xml:space="preserve">- </w:t>
      </w:r>
      <w:r w:rsidR="00E72FF1" w:rsidRPr="00485F4E">
        <w:rPr>
          <w:rFonts w:ascii="Arial" w:hAnsi="Arial" w:cs="Arial"/>
          <w:sz w:val="24"/>
          <w:szCs w:val="24"/>
        </w:rPr>
        <w:t xml:space="preserve">пенсионер </w:t>
      </w:r>
      <w:r w:rsidRPr="00485F4E">
        <w:rPr>
          <w:rFonts w:ascii="Arial" w:hAnsi="Arial" w:cs="Arial"/>
          <w:sz w:val="24"/>
          <w:szCs w:val="24"/>
        </w:rPr>
        <w:t>Еременко А.М.</w:t>
      </w:r>
      <w:r w:rsidR="002271E4" w:rsidRPr="00485F4E">
        <w:rPr>
          <w:rFonts w:ascii="Arial" w:hAnsi="Arial" w:cs="Arial"/>
          <w:sz w:val="24"/>
          <w:szCs w:val="24"/>
        </w:rPr>
        <w:t xml:space="preserve"> (по согласованию)</w:t>
      </w:r>
      <w:r w:rsidR="00435188" w:rsidRPr="00485F4E">
        <w:rPr>
          <w:rFonts w:ascii="Arial" w:hAnsi="Arial" w:cs="Arial"/>
          <w:sz w:val="24"/>
          <w:szCs w:val="24"/>
        </w:rPr>
        <w:t>;</w:t>
      </w:r>
    </w:p>
    <w:p w:rsidR="007E75B6" w:rsidRPr="005B729D" w:rsidRDefault="007E75B6" w:rsidP="005464E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Парамонова Е.А.;</w:t>
      </w:r>
    </w:p>
    <w:p w:rsidR="007E75B6" w:rsidRDefault="007E75B6" w:rsidP="00546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 начальник юридической службы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</w:t>
      </w:r>
    </w:p>
    <w:p w:rsidR="007E75B6" w:rsidRDefault="007E75B6" w:rsidP="00546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464E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Бармин А.А. (по согласованию);</w:t>
      </w:r>
    </w:p>
    <w:p w:rsidR="005464ED" w:rsidRPr="00485F4E" w:rsidRDefault="007E75B6" w:rsidP="00546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E72FF1" w:rsidRPr="00485F4E">
        <w:rPr>
          <w:rFonts w:ascii="Arial" w:hAnsi="Arial" w:cs="Arial"/>
          <w:sz w:val="24"/>
          <w:szCs w:val="24"/>
        </w:rPr>
        <w:t xml:space="preserve">председатель Общественного Совета </w:t>
      </w:r>
      <w:r w:rsidR="00EC3070" w:rsidRPr="00485F4E">
        <w:rPr>
          <w:rFonts w:ascii="Arial" w:hAnsi="Arial" w:cs="Arial"/>
          <w:sz w:val="24"/>
          <w:szCs w:val="24"/>
        </w:rPr>
        <w:t xml:space="preserve">при </w:t>
      </w:r>
      <w:r w:rsidR="00E72FF1" w:rsidRPr="00485F4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72FF1" w:rsidRPr="00485F4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72FF1" w:rsidRPr="00485F4E">
        <w:rPr>
          <w:rFonts w:ascii="Arial" w:hAnsi="Arial" w:cs="Arial"/>
          <w:sz w:val="24"/>
          <w:szCs w:val="24"/>
        </w:rPr>
        <w:t xml:space="preserve"> </w:t>
      </w:r>
      <w:r w:rsidR="005464ED" w:rsidRPr="00485F4E">
        <w:rPr>
          <w:rFonts w:ascii="Arial" w:hAnsi="Arial" w:cs="Arial"/>
          <w:sz w:val="24"/>
          <w:szCs w:val="24"/>
        </w:rPr>
        <w:t xml:space="preserve">   </w:t>
      </w:r>
    </w:p>
    <w:p w:rsidR="007E75B6" w:rsidRPr="00485F4E" w:rsidRDefault="005464ED" w:rsidP="00546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F4E">
        <w:rPr>
          <w:rFonts w:ascii="Arial" w:hAnsi="Arial" w:cs="Arial"/>
          <w:sz w:val="24"/>
          <w:szCs w:val="24"/>
        </w:rPr>
        <w:t xml:space="preserve">             </w:t>
      </w:r>
      <w:r w:rsidR="00E72FF1" w:rsidRPr="00485F4E">
        <w:rPr>
          <w:rFonts w:ascii="Arial" w:hAnsi="Arial" w:cs="Arial"/>
          <w:sz w:val="24"/>
          <w:szCs w:val="24"/>
        </w:rPr>
        <w:t>района</w:t>
      </w:r>
      <w:r w:rsidR="00EC3070" w:rsidRPr="00485F4E">
        <w:rPr>
          <w:rFonts w:ascii="Arial" w:hAnsi="Arial" w:cs="Arial"/>
          <w:sz w:val="24"/>
          <w:szCs w:val="24"/>
        </w:rPr>
        <w:t xml:space="preserve"> Сиденко Е.Д.</w:t>
      </w:r>
      <w:r w:rsidR="002271E4" w:rsidRPr="00485F4E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7E75B6" w:rsidRDefault="007E75B6" w:rsidP="007E75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412712" w:rsidRDefault="00412712" w:rsidP="0046374D">
      <w:pPr>
        <w:jc w:val="both"/>
        <w:rPr>
          <w:rFonts w:ascii="Arial" w:hAnsi="Arial" w:cs="Arial"/>
          <w:sz w:val="24"/>
          <w:szCs w:val="24"/>
        </w:rPr>
      </w:pPr>
    </w:p>
    <w:p w:rsidR="00B97E65" w:rsidRDefault="00B97E65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70DEF" w:rsidRDefault="00A70DEF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50B">
        <w:rPr>
          <w:rFonts w:ascii="Arial" w:hAnsi="Arial" w:cs="Arial"/>
          <w:sz w:val="24"/>
          <w:szCs w:val="24"/>
        </w:rPr>
        <w:t xml:space="preserve"> решени</w:t>
      </w:r>
      <w:r w:rsidR="00A70DEF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FE750B">
        <w:rPr>
          <w:rFonts w:ascii="Arial" w:hAnsi="Arial" w:cs="Arial"/>
          <w:sz w:val="24"/>
          <w:szCs w:val="24"/>
        </w:rPr>
        <w:t>Думы</w:t>
      </w:r>
    </w:p>
    <w:p w:rsidR="002F3036" w:rsidRDefault="00FE750B" w:rsidP="002F303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2F3036" w:rsidRDefault="00FE750B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F3036">
        <w:rPr>
          <w:rFonts w:ascii="Arial" w:hAnsi="Arial" w:cs="Arial"/>
          <w:sz w:val="24"/>
          <w:szCs w:val="24"/>
        </w:rPr>
        <w:t>т</w:t>
      </w:r>
      <w:r w:rsidR="00485F4E">
        <w:rPr>
          <w:rFonts w:ascii="Arial" w:hAnsi="Arial" w:cs="Arial"/>
          <w:sz w:val="24"/>
          <w:szCs w:val="24"/>
        </w:rPr>
        <w:t xml:space="preserve"> 31 октября 2019 г.  № 58</w:t>
      </w:r>
      <w:r w:rsidR="002F3036"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8E122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местного самоуправления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85F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F96A2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485F4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485F4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46374D">
        <w:rPr>
          <w:rFonts w:ascii="Arial" w:hAnsi="Arial" w:cs="Arial"/>
          <w:sz w:val="24"/>
          <w:szCs w:val="24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8B54A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техническое и документационное обеспечение деятельности комиссии.</w:t>
      </w:r>
    </w:p>
    <w:p w:rsidR="00B3138B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A70DEF" w:rsidRPr="00A70DEF">
        <w:rPr>
          <w:rFonts w:ascii="Arial" w:eastAsiaTheme="minorHAnsi" w:hAnsi="Arial" w:cs="Arial"/>
          <w:color w:val="C00000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 w:rsidRPr="00A70DEF">
        <w:rPr>
          <w:rFonts w:ascii="Arial" w:eastAsiaTheme="minorHAnsi" w:hAnsi="Arial" w:cs="Arial"/>
          <w:color w:val="C00000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A70DEF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материалы</w:t>
      </w:r>
      <w:r w:rsidR="00F80342" w:rsidRPr="00485F4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представленные на заседание Комиссии,</w:t>
      </w:r>
      <w:r w:rsidR="00F80342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5) фамилии, имена, отчества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337B9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 w:rsidR="00A70DE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685FFF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сли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установлено, что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4" w:history="1">
        <w:r w:rsidR="00A70DEF" w:rsidRPr="00485F4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то</w:t>
      </w:r>
      <w:r w:rsidR="00685FF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>в течение семи дней со дня заседания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информация об этом факте и рекомендации Комиссии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, изложенные в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>протокол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заседания Комиссии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направляются </w:t>
      </w:r>
      <w:r w:rsidR="00C84EB0" w:rsidRPr="00485F4E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 w:rsidRPr="00485F4E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нятия</w:t>
      </w:r>
      <w:r w:rsidR="00BD60BB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мер  ответственности</w:t>
      </w:r>
      <w:r w:rsidR="00D46581" w:rsidRPr="00485F4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337B9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Если установлено, что иное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5" w:history="1">
        <w:r w:rsidRPr="00485F4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то в течение семи дней со дня заседания  информация об этом факте и рекомендации Комиссии, изложенные в протоколе заседания Комиссии, направляются Комиссией в Думу </w:t>
      </w:r>
      <w:proofErr w:type="spellStart"/>
      <w:r w:rsidRPr="00485F4E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для принятия мер ответственности.</w:t>
      </w:r>
    </w:p>
    <w:p w:rsidR="00D337B9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>Если установлен</w:t>
      </w:r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ы обстоятельства, свидетельствующие о наличии в действиях(бездействии) лица, замещающего муниципальную должность, </w:t>
      </w:r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признаков преступления или административного правонарушения, то в течение семи дней со дня заседания </w:t>
      </w:r>
      <w:proofErr w:type="gramStart"/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>Комиссии  информация</w:t>
      </w:r>
      <w:proofErr w:type="gramEnd"/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об этом факте направляется Комиссией в порядке, установленном законодательством Российской Федерации, в правоохранительные органы.</w:t>
      </w:r>
    </w:p>
    <w:p w:rsidR="00485F4E" w:rsidRDefault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4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26F28"/>
    <w:rsid w:val="00046D5C"/>
    <w:rsid w:val="00086220"/>
    <w:rsid w:val="000B2F6F"/>
    <w:rsid w:val="000C729A"/>
    <w:rsid w:val="00141AA0"/>
    <w:rsid w:val="00166E73"/>
    <w:rsid w:val="00192734"/>
    <w:rsid w:val="00195633"/>
    <w:rsid w:val="00204F32"/>
    <w:rsid w:val="002271E4"/>
    <w:rsid w:val="002F3036"/>
    <w:rsid w:val="002F582B"/>
    <w:rsid w:val="00313996"/>
    <w:rsid w:val="00347CE9"/>
    <w:rsid w:val="003C7EA8"/>
    <w:rsid w:val="003E2697"/>
    <w:rsid w:val="003E2AC3"/>
    <w:rsid w:val="003E33F1"/>
    <w:rsid w:val="00412712"/>
    <w:rsid w:val="00435188"/>
    <w:rsid w:val="0046374D"/>
    <w:rsid w:val="00485F4E"/>
    <w:rsid w:val="004C4F9F"/>
    <w:rsid w:val="004E123A"/>
    <w:rsid w:val="00513392"/>
    <w:rsid w:val="00522EBD"/>
    <w:rsid w:val="005464ED"/>
    <w:rsid w:val="0059225A"/>
    <w:rsid w:val="005B729D"/>
    <w:rsid w:val="00685D7E"/>
    <w:rsid w:val="00685FFF"/>
    <w:rsid w:val="006E5347"/>
    <w:rsid w:val="007E75B6"/>
    <w:rsid w:val="0085196F"/>
    <w:rsid w:val="00891B55"/>
    <w:rsid w:val="008A45DA"/>
    <w:rsid w:val="008B54A3"/>
    <w:rsid w:val="008D7393"/>
    <w:rsid w:val="008E122B"/>
    <w:rsid w:val="00903054"/>
    <w:rsid w:val="00945238"/>
    <w:rsid w:val="0095532F"/>
    <w:rsid w:val="009652E2"/>
    <w:rsid w:val="0097227B"/>
    <w:rsid w:val="009F2230"/>
    <w:rsid w:val="00A07296"/>
    <w:rsid w:val="00A70DEF"/>
    <w:rsid w:val="00B3138B"/>
    <w:rsid w:val="00B6196F"/>
    <w:rsid w:val="00B82E8A"/>
    <w:rsid w:val="00B97E65"/>
    <w:rsid w:val="00BA5F46"/>
    <w:rsid w:val="00BD60BB"/>
    <w:rsid w:val="00BE588C"/>
    <w:rsid w:val="00C23E90"/>
    <w:rsid w:val="00C67951"/>
    <w:rsid w:val="00C741D8"/>
    <w:rsid w:val="00C84EB0"/>
    <w:rsid w:val="00D1004E"/>
    <w:rsid w:val="00D14275"/>
    <w:rsid w:val="00D21131"/>
    <w:rsid w:val="00D337B9"/>
    <w:rsid w:val="00D41233"/>
    <w:rsid w:val="00D46581"/>
    <w:rsid w:val="00D758DE"/>
    <w:rsid w:val="00D87E9C"/>
    <w:rsid w:val="00DD2526"/>
    <w:rsid w:val="00DE369B"/>
    <w:rsid w:val="00DF1911"/>
    <w:rsid w:val="00E17E7B"/>
    <w:rsid w:val="00E25448"/>
    <w:rsid w:val="00E72FF1"/>
    <w:rsid w:val="00EA2452"/>
    <w:rsid w:val="00EC3070"/>
    <w:rsid w:val="00F13A10"/>
    <w:rsid w:val="00F23FDC"/>
    <w:rsid w:val="00F70CDB"/>
    <w:rsid w:val="00F80342"/>
    <w:rsid w:val="00F96A2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6E61-B3AB-4B6C-804A-30E74B0B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C06D9190BA37EAD01EBBD2CB9215F18DDE8B80A547A38F59B23122AED9458A2F7BCE05206CC904A7C7A12DF4m7JAE" TargetMode="Externa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hyperlink" Target="consultantplus://offline/ref=7CC06D9190BA37EAD01EBBD2CB9215F18DDE8B80A547A38F59B23122AED9458A2F7BCE05206CC904A7C7A12DF4m7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542C-A9AB-4279-8723-272C29F2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Duma</cp:lastModifiedBy>
  <cp:revision>19</cp:revision>
  <cp:lastPrinted>2019-10-16T07:37:00Z</cp:lastPrinted>
  <dcterms:created xsi:type="dcterms:W3CDTF">2019-10-28T10:14:00Z</dcterms:created>
  <dcterms:modified xsi:type="dcterms:W3CDTF">2019-10-31T09:07:00Z</dcterms:modified>
</cp:coreProperties>
</file>